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0A4BE" w14:textId="78DF4546" w:rsidR="00177591" w:rsidRPr="007F0C0F" w:rsidRDefault="007F0C0F" w:rsidP="007F0C0F">
      <w:pPr>
        <w:pStyle w:val="a7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ชื่อเรื่อง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="006365DE" w:rsidRPr="007F0C0F">
        <w:rPr>
          <w:rFonts w:ascii="TH SarabunPSK" w:eastAsia="Calibri" w:hAnsi="TH SarabunPSK" w:cs="TH SarabunPSK" w:hint="cs"/>
          <w:sz w:val="32"/>
          <w:szCs w:val="32"/>
          <w:cs/>
        </w:rPr>
        <w:t>ประสิทธิผล</w:t>
      </w:r>
      <w:r w:rsidR="006365DE" w:rsidRPr="007F0C0F">
        <w:rPr>
          <w:rFonts w:ascii="TH SarabunPSK" w:eastAsia="Calibri" w:hAnsi="TH SarabunPSK" w:cs="TH SarabunPSK"/>
          <w:sz w:val="32"/>
          <w:szCs w:val="32"/>
          <w:cs/>
        </w:rPr>
        <w:t>การ</w:t>
      </w:r>
      <w:r w:rsidR="00E32AB6" w:rsidRPr="007F0C0F">
        <w:rPr>
          <w:rFonts w:ascii="TH SarabunPSK" w:eastAsia="Calibri" w:hAnsi="TH SarabunPSK" w:cs="TH SarabunPSK" w:hint="cs"/>
          <w:sz w:val="32"/>
          <w:szCs w:val="32"/>
          <w:cs/>
        </w:rPr>
        <w:t>ติดตาม</w:t>
      </w:r>
      <w:r w:rsidR="006365DE" w:rsidRPr="007F0C0F">
        <w:rPr>
          <w:rFonts w:ascii="TH SarabunPSK" w:eastAsia="Calibri" w:hAnsi="TH SarabunPSK" w:cs="TH SarabunPSK"/>
          <w:sz w:val="32"/>
          <w:szCs w:val="32"/>
          <w:cs/>
        </w:rPr>
        <w:t>เยี่ยมบ้านผู้ป่วยโรคจิตเภท</w:t>
      </w:r>
      <w:r w:rsidR="001A570B" w:rsidRPr="007F0C0F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ที่ยุ่งยากซับซ้อน </w:t>
      </w:r>
      <w:r w:rsidR="00DF0372" w:rsidRPr="007F0C0F">
        <w:rPr>
          <w:rFonts w:ascii="TH SarabunPSK" w:eastAsia="Calibri" w:hAnsi="TH SarabunPSK" w:cs="TH SarabunPSK" w:hint="cs"/>
          <w:sz w:val="32"/>
          <w:szCs w:val="32"/>
          <w:cs/>
        </w:rPr>
        <w:t xml:space="preserve">อำเภอกระสัง จังหวัดบุรีรัมย์  </w:t>
      </w:r>
      <w:r w:rsidRPr="007F0C0F">
        <w:rPr>
          <w:rFonts w:ascii="TH SarabunPSK" w:eastAsia="Calibri" w:hAnsi="TH SarabunPSK" w:cs="TH SarabunPSK" w:hint="cs"/>
          <w:sz w:val="28"/>
          <w:cs/>
        </w:rPr>
        <w:t xml:space="preserve">      </w:t>
      </w:r>
      <w:r w:rsidR="001A570B" w:rsidRPr="005978B6">
        <w:rPr>
          <w:rFonts w:ascii="TH SarabunPSK" w:eastAsia="Calibri" w:hAnsi="TH SarabunPSK" w:cs="TH SarabunPSK"/>
          <w:sz w:val="30"/>
          <w:szCs w:val="30"/>
          <w:cs/>
        </w:rPr>
        <w:t>(</w:t>
      </w:r>
      <w:r w:rsidR="006365DE" w:rsidRPr="005978B6">
        <w:rPr>
          <w:rFonts w:ascii="TH SarabunPSK" w:eastAsia="Calibri" w:hAnsi="TH SarabunPSK" w:cs="TH SarabunPSK"/>
          <w:sz w:val="30"/>
          <w:szCs w:val="30"/>
        </w:rPr>
        <w:t xml:space="preserve">The effectiveness Following up on home visits </w:t>
      </w:r>
      <w:r w:rsidR="001A570B" w:rsidRPr="005978B6">
        <w:rPr>
          <w:rFonts w:ascii="TH SarabunPSK" w:eastAsia="Calibri" w:hAnsi="TH SarabunPSK" w:cs="TH SarabunPSK"/>
          <w:sz w:val="30"/>
          <w:szCs w:val="30"/>
        </w:rPr>
        <w:t>with High Risk to Violence: SMI-V)</w:t>
      </w:r>
      <w:r w:rsidR="00DF0372" w:rsidRPr="005978B6"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proofErr w:type="spellStart"/>
      <w:r w:rsidR="00DF0372" w:rsidRPr="005978B6">
        <w:rPr>
          <w:rFonts w:ascii="TH SarabunPSK" w:eastAsia="Calibri" w:hAnsi="TH SarabunPSK" w:cs="TH SarabunPSK"/>
          <w:sz w:val="30"/>
          <w:szCs w:val="30"/>
        </w:rPr>
        <w:t>Krasang</w:t>
      </w:r>
      <w:proofErr w:type="spellEnd"/>
      <w:r w:rsidR="00DF0372" w:rsidRPr="005978B6">
        <w:rPr>
          <w:rFonts w:ascii="TH SarabunPSK" w:eastAsia="Calibri" w:hAnsi="TH SarabunPSK" w:cs="TH SarabunPSK"/>
          <w:sz w:val="30"/>
          <w:szCs w:val="30"/>
        </w:rPr>
        <w:t xml:space="preserve">  </w:t>
      </w:r>
      <w:proofErr w:type="spellStart"/>
      <w:r w:rsidR="00DF0372" w:rsidRPr="005978B6">
        <w:rPr>
          <w:rFonts w:ascii="TH SarabunPSK" w:eastAsia="Calibri" w:hAnsi="TH SarabunPSK" w:cs="TH SarabunPSK"/>
          <w:sz w:val="30"/>
          <w:szCs w:val="30"/>
        </w:rPr>
        <w:t>Burirum</w:t>
      </w:r>
      <w:proofErr w:type="spellEnd"/>
      <w:r w:rsidRPr="005978B6">
        <w:rPr>
          <w:rFonts w:ascii="TH SarabunPSK" w:eastAsia="Calibri" w:hAnsi="TH SarabunPSK" w:cs="TH SarabunPSK" w:hint="cs"/>
          <w:sz w:val="30"/>
          <w:szCs w:val="30"/>
          <w:cs/>
        </w:rPr>
        <w:t>)</w:t>
      </w:r>
    </w:p>
    <w:p w14:paraId="7CBCE9DB" w14:textId="7797CABC" w:rsidR="004626DA" w:rsidRPr="007F0C0F" w:rsidRDefault="007F0C0F" w:rsidP="007F0C0F">
      <w:pPr>
        <w:pStyle w:val="a7"/>
        <w:rPr>
          <w:rFonts w:ascii="TH SarabunPSK" w:hAnsi="TH SarabunPSK" w:cs="TH SarabunPSK"/>
          <w:sz w:val="32"/>
          <w:szCs w:val="32"/>
        </w:rPr>
      </w:pPr>
      <w:r w:rsidRPr="007F0C0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6365DE" w:rsidRPr="007F0C0F">
        <w:rPr>
          <w:rFonts w:ascii="TH SarabunPSK" w:hAnsi="TH SarabunPSK" w:cs="TH SarabunPSK"/>
          <w:sz w:val="32"/>
          <w:szCs w:val="32"/>
          <w:cs/>
        </w:rPr>
        <w:t xml:space="preserve">นางสาววิภาวดี  นิพลรัมย์  </w:t>
      </w:r>
      <w:r w:rsidR="006365DE" w:rsidRPr="007F0C0F">
        <w:rPr>
          <w:rFonts w:ascii="TH SarabunPSK" w:hAnsi="TH SarabunPSK" w:cs="TH SarabunPSK" w:hint="cs"/>
          <w:sz w:val="32"/>
          <w:szCs w:val="32"/>
          <w:cs/>
        </w:rPr>
        <w:t>นักวิชาการสาธารณสุขชำนาญการ</w:t>
      </w:r>
    </w:p>
    <w:p w14:paraId="6341D3D9" w14:textId="77777777" w:rsidR="005978B6" w:rsidRDefault="007F0C0F" w:rsidP="007F0C0F">
      <w:pPr>
        <w:pStyle w:val="a7"/>
        <w:rPr>
          <w:rFonts w:ascii="TH SarabunPSK" w:hAnsi="TH SarabunPSK" w:cs="TH SarabunPSK"/>
          <w:sz w:val="32"/>
          <w:szCs w:val="32"/>
        </w:rPr>
      </w:pPr>
      <w:r w:rsidRPr="007F0C0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สถานที่ติดต่อ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6365DE" w:rsidRPr="007F0C0F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โรงพยาบาลกระสัง </w:t>
      </w:r>
      <w:r w:rsidR="006365DE" w:rsidRPr="007F0C0F">
        <w:rPr>
          <w:rFonts w:ascii="TH SarabunPSK" w:hAnsi="TH SarabunPSK" w:cs="TH SarabunPSK"/>
          <w:sz w:val="32"/>
          <w:szCs w:val="32"/>
          <w:cs/>
        </w:rPr>
        <w:t>อำเภอกระสัง  จังหวัดบุรีรัมย์</w:t>
      </w:r>
      <w:r w:rsidR="005978B6">
        <w:rPr>
          <w:rFonts w:ascii="TH SarabunPSK" w:hAnsi="TH SarabunPSK" w:cs="TH SarabunPSK"/>
          <w:sz w:val="32"/>
          <w:szCs w:val="32"/>
        </w:rPr>
        <w:t xml:space="preserve"> </w:t>
      </w:r>
    </w:p>
    <w:p w14:paraId="542C7F96" w14:textId="4E6DBEE9" w:rsidR="007F0C0F" w:rsidRPr="007F0C0F" w:rsidRDefault="007F0C0F" w:rsidP="007F0C0F">
      <w:pPr>
        <w:pStyle w:val="a7"/>
        <w:rPr>
          <w:rFonts w:ascii="TH SarabunPSK" w:hAnsi="TH SarabunPSK" w:cs="TH SarabunPSK"/>
          <w:sz w:val="32"/>
          <w:szCs w:val="32"/>
        </w:rPr>
      </w:pPr>
      <w:r w:rsidRPr="007F0C0F">
        <w:rPr>
          <w:rFonts w:ascii="TH SarabunPSK" w:hAnsi="TH SarabunPSK" w:cs="TH SarabunPSK"/>
          <w:sz w:val="32"/>
          <w:szCs w:val="32"/>
        </w:rPr>
        <w:t>Email:weerapon_</w:t>
      </w:r>
      <w:proofErr w:type="gramStart"/>
      <w:r w:rsidRPr="007F0C0F">
        <w:rPr>
          <w:rFonts w:ascii="TH SarabunPSK" w:hAnsi="TH SarabunPSK" w:cs="TH SarabunPSK"/>
          <w:sz w:val="32"/>
          <w:szCs w:val="32"/>
        </w:rPr>
        <w:t>ni@hotmail.com  Tel:0842767285</w:t>
      </w:r>
      <w:proofErr w:type="gramEnd"/>
    </w:p>
    <w:p w14:paraId="404A7EBC" w14:textId="6BE223A5" w:rsidR="007F0C0F" w:rsidRPr="007F0C0F" w:rsidRDefault="007F0C0F" w:rsidP="004817C3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7F0C0F">
        <w:rPr>
          <w:rFonts w:ascii="TH SarabunPSK" w:hAnsi="TH SarabunPSK" w:cs="TH SarabunPSK"/>
          <w:b/>
          <w:bCs/>
          <w:sz w:val="32"/>
          <w:szCs w:val="32"/>
          <w:cs/>
        </w:rPr>
        <w:t>บทนำและวัตถุประสงค์</w:t>
      </w:r>
      <w:r w:rsidRPr="007F0C0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="004817C3" w:rsidRPr="004817C3">
        <w:rPr>
          <w:rFonts w:ascii="TH SarabunPSK" w:hAnsi="TH SarabunPSK" w:cs="TH SarabunPSK"/>
          <w:sz w:val="32"/>
          <w:szCs w:val="32"/>
          <w:cs/>
        </w:rPr>
        <w:t>ประเทศไทยมีจำนวนผู้ป่วยจิตเวชเพิ่มสูงขึ้นอย่างก้าวกระโดด สถิติจากกรมสุขภาพจิต กระทรวงสาธารณสุข ระบุว่า ปี 2566 คาดว่ามีผู้ป่วยจิตเวชสูงถึง 4 ล้านคน รวมกับกลุ่มผู้ป่วยจากยาเสพติดจาก 2.5 ล้านคนในปี 2565 คิดเป็น 6.44% ของประชากรไทยทั้งหมด โดยมีเพียง 38.75% ที่เข้าถึงการรักษา และยังมีผู้ป่วยอีก 61.25% ที่ไม่ได้รับการรักษา</w:t>
      </w:r>
      <w:r w:rsidR="004817C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ECC7F2" w14:textId="42EF24C4" w:rsidR="007F0C0F" w:rsidRPr="007F0C0F" w:rsidRDefault="007F0C0F" w:rsidP="007F0C0F">
      <w:pPr>
        <w:pStyle w:val="a7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C0F">
        <w:rPr>
          <w:rFonts w:ascii="TH SarabunPSK" w:hAnsi="TH SarabunPSK" w:cs="TH SarabunPSK" w:hint="cs"/>
          <w:sz w:val="32"/>
          <w:szCs w:val="32"/>
          <w:cs/>
        </w:rPr>
        <w:t>จากสถิติผู้ป่วยจิตเภทโรงพยาบาลกระสังมีแนวโน้มสูงขึ้น ปี 256</w:t>
      </w:r>
      <w:r w:rsidR="004817C3">
        <w:rPr>
          <w:rFonts w:ascii="TH SarabunPSK" w:hAnsi="TH SarabunPSK" w:cs="TH SarabunPSK" w:hint="cs"/>
          <w:sz w:val="32"/>
          <w:szCs w:val="32"/>
          <w:cs/>
        </w:rPr>
        <w:t>4</w:t>
      </w:r>
      <w:r w:rsidRPr="007F0C0F">
        <w:rPr>
          <w:rFonts w:ascii="TH SarabunPSK" w:hAnsi="TH SarabunPSK" w:cs="TH SarabunPSK" w:hint="cs"/>
          <w:sz w:val="32"/>
          <w:szCs w:val="32"/>
          <w:cs/>
        </w:rPr>
        <w:t>-256</w:t>
      </w:r>
      <w:r w:rsidR="004817C3">
        <w:rPr>
          <w:rFonts w:ascii="TH SarabunPSK" w:hAnsi="TH SarabunPSK" w:cs="TH SarabunPSK" w:hint="cs"/>
          <w:sz w:val="32"/>
          <w:szCs w:val="32"/>
          <w:cs/>
        </w:rPr>
        <w:t>6</w:t>
      </w:r>
      <w:r w:rsidRPr="007F0C0F">
        <w:rPr>
          <w:rFonts w:ascii="TH SarabunPSK" w:hAnsi="TH SarabunPSK" w:cs="TH SarabunPSK" w:hint="cs"/>
          <w:sz w:val="32"/>
          <w:szCs w:val="32"/>
          <w:cs/>
        </w:rPr>
        <w:t xml:space="preserve"> จำนวน 148 คน 151 คน และ 174 คนปี 2567 มีอัตรากำเริบซ้ำสูงจนต้องนอนโรงพยาบาลจำนวน 5</w:t>
      </w:r>
      <w:r w:rsidRPr="007F0C0F">
        <w:rPr>
          <w:rFonts w:ascii="TH SarabunPSK" w:hAnsi="TH SarabunPSK" w:cs="TH SarabunPSK"/>
          <w:sz w:val="32"/>
          <w:szCs w:val="32"/>
        </w:rPr>
        <w:t>3</w:t>
      </w:r>
      <w:r w:rsidRPr="007F0C0F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คิดเป็นร้อยละ </w:t>
      </w:r>
      <w:r w:rsidRPr="007F0C0F">
        <w:rPr>
          <w:rFonts w:ascii="TH SarabunPSK" w:hAnsi="TH SarabunPSK" w:cs="TH SarabunPSK"/>
          <w:sz w:val="32"/>
          <w:szCs w:val="32"/>
        </w:rPr>
        <w:t>88</w:t>
      </w:r>
      <w:r w:rsidRPr="007F0C0F">
        <w:rPr>
          <w:rFonts w:ascii="TH SarabunPSK" w:hAnsi="TH SarabunPSK" w:cs="TH SarabunPSK" w:hint="cs"/>
          <w:sz w:val="32"/>
          <w:szCs w:val="32"/>
          <w:cs/>
        </w:rPr>
        <w:t xml:space="preserve"> จากผู้ป่วยจิตเวชทั้งหมด ปัจจัยที่ทำให้เกิดอัตราอาการกำเริบซ้ำมากที่สุดคือ </w:t>
      </w:r>
      <w:r w:rsidRPr="007F0C0F">
        <w:rPr>
          <w:rFonts w:ascii="TH SarabunPSK" w:hAnsi="TH SarabunPSK" w:cs="TH SarabunPSK"/>
          <w:sz w:val="32"/>
          <w:szCs w:val="32"/>
          <w:cs/>
        </w:rPr>
        <w:t xml:space="preserve">รับประทานยาไม่ต่อเนื่อง </w:t>
      </w:r>
      <w:r w:rsidR="004817C3">
        <w:rPr>
          <w:rFonts w:ascii="TH SarabunPSK" w:hAnsi="TH SarabunPSK" w:cs="TH SarabunPSK" w:hint="cs"/>
          <w:sz w:val="32"/>
          <w:szCs w:val="32"/>
          <w:cs/>
        </w:rPr>
        <w:t xml:space="preserve">ไม่ยอมรับการรักษา ใช้สารเสพติด </w:t>
      </w:r>
      <w:r w:rsidRPr="007F0C0F">
        <w:rPr>
          <w:rFonts w:ascii="TH SarabunPSK" w:hAnsi="TH SarabunPSK" w:cs="TH SarabunPSK"/>
          <w:sz w:val="32"/>
          <w:szCs w:val="32"/>
          <w:cs/>
        </w:rPr>
        <w:t>ดังนั้นผู้วิจัยจึงได้</w:t>
      </w:r>
      <w:r w:rsidRPr="007F0C0F">
        <w:rPr>
          <w:rFonts w:ascii="TH SarabunPSK" w:hAnsi="TH SarabunPSK" w:cs="TH SarabunPSK" w:hint="cs"/>
          <w:sz w:val="32"/>
          <w:szCs w:val="32"/>
          <w:cs/>
        </w:rPr>
        <w:t>สนใจ</w:t>
      </w:r>
      <w:r w:rsidRPr="007F0C0F">
        <w:rPr>
          <w:rFonts w:ascii="TH SarabunPSK" w:hAnsi="TH SarabunPSK" w:cs="TH SarabunPSK"/>
          <w:sz w:val="32"/>
          <w:szCs w:val="32"/>
          <w:cs/>
        </w:rPr>
        <w:t>ศึกษาประสิทธิผลการติดตามเยี่ยมบ้านผู้ป่วยโรคจิตเภทที่ยุ่งยากซับซ้อน อำเภอกระสัง จังหวัดบุรีรัมย์</w:t>
      </w:r>
      <w:r w:rsidR="004817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817C3" w:rsidRPr="004817C3">
        <w:rPr>
          <w:rFonts w:ascii="TH SarabunPSK" w:hAnsi="TH SarabunPSK" w:cs="TH SarabunPSK" w:hint="cs"/>
          <w:sz w:val="32"/>
          <w:szCs w:val="32"/>
          <w:cs/>
        </w:rPr>
        <w:t>ขึ้น</w:t>
      </w:r>
    </w:p>
    <w:p w14:paraId="5679EF9B" w14:textId="77777777" w:rsidR="007F0C0F" w:rsidRPr="007F0C0F" w:rsidRDefault="007F0C0F" w:rsidP="007F0C0F">
      <w:pPr>
        <w:pStyle w:val="a3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C0F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</w:t>
      </w:r>
      <w:r w:rsidRPr="007F0C0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7F0C0F">
        <w:rPr>
          <w:rFonts w:ascii="TH SarabunPSK" w:hAnsi="TH SarabunPSK" w:cs="TH SarabunPSK"/>
          <w:sz w:val="32"/>
          <w:szCs w:val="32"/>
          <w:cs/>
        </w:rPr>
        <w:t>วิจัย</w:t>
      </w:r>
      <w:r w:rsidRPr="007F0C0F">
        <w:rPr>
          <w:rFonts w:ascii="TH SarabunPSK" w:hAnsi="TH SarabunPSK" w:cs="TH SarabunPSK" w:hint="cs"/>
          <w:sz w:val="32"/>
          <w:szCs w:val="32"/>
          <w:cs/>
        </w:rPr>
        <w:t>กึ่ง</w:t>
      </w:r>
      <w:r w:rsidRPr="007F0C0F">
        <w:rPr>
          <w:rFonts w:ascii="TH SarabunPSK" w:hAnsi="TH SarabunPSK" w:cs="TH SarabunPSK"/>
          <w:sz w:val="32"/>
          <w:szCs w:val="32"/>
          <w:cs/>
        </w:rPr>
        <w:t>ทดลอง</w:t>
      </w:r>
      <w:r w:rsidRPr="007F0C0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0C0F">
        <w:rPr>
          <w:rFonts w:ascii="TH SarabunPSK" w:hAnsi="TH SarabunPSK" w:cs="TH SarabunPSK"/>
          <w:sz w:val="32"/>
          <w:szCs w:val="32"/>
          <w:cs/>
        </w:rPr>
        <w:t xml:space="preserve">แบบสองกลุ่มวัดผลก่อนและหลังการทดลอง </w:t>
      </w:r>
      <w:r w:rsidRPr="007F0C0F">
        <w:rPr>
          <w:rFonts w:ascii="TH SarabunPSK" w:hAnsi="TH SarabunPSK" w:cs="TH SarabunPSK"/>
          <w:sz w:val="32"/>
          <w:szCs w:val="32"/>
        </w:rPr>
        <w:t>quasi-experimental research</w:t>
      </w:r>
      <w:r w:rsidRPr="007F0C0F">
        <w:rPr>
          <w:rFonts w:ascii="TH SarabunPSK" w:hAnsi="TH SarabunPSK" w:cs="TH SarabunPSK" w:hint="cs"/>
          <w:sz w:val="32"/>
          <w:szCs w:val="32"/>
          <w:cs/>
        </w:rPr>
        <w:t xml:space="preserve">คัดเลือกกลุ่มตัวอย่างแบบเฉพาะเจาะจง </w:t>
      </w:r>
      <w:r w:rsidRPr="007F0C0F">
        <w:rPr>
          <w:rFonts w:ascii="TH SarabunPSK" w:hAnsi="TH SarabunPSK" w:cs="TH SarabunPSK"/>
          <w:sz w:val="32"/>
          <w:szCs w:val="32"/>
          <w:cs/>
        </w:rPr>
        <w:t>ผู้ป่วยโรคจิตเภท 60 คน กลุ่ม</w:t>
      </w:r>
      <w:r w:rsidRPr="007F0C0F">
        <w:rPr>
          <w:rFonts w:ascii="TH SarabunPSK" w:hAnsi="TH SarabunPSK" w:cs="TH SarabunPSK" w:hint="cs"/>
          <w:sz w:val="32"/>
          <w:szCs w:val="32"/>
          <w:cs/>
        </w:rPr>
        <w:t>ทดลอง</w:t>
      </w:r>
      <w:r w:rsidRPr="007F0C0F">
        <w:rPr>
          <w:rFonts w:ascii="TH SarabunPSK" w:hAnsi="TH SarabunPSK" w:cs="TH SarabunPSK"/>
          <w:sz w:val="32"/>
          <w:szCs w:val="32"/>
          <w:cs/>
        </w:rPr>
        <w:t xml:space="preserve"> 30 คน กลุ่มควบคุม 30 คน</w:t>
      </w:r>
      <w:r w:rsidRPr="007F0C0F">
        <w:rPr>
          <w:rFonts w:ascii="TH SarabunPSK" w:hAnsi="TH SarabunPSK" w:cs="TH SarabunPSK" w:hint="cs"/>
          <w:sz w:val="32"/>
          <w:szCs w:val="32"/>
          <w:cs/>
        </w:rPr>
        <w:t xml:space="preserve"> เก็บข้อมูลระหว่างเดือน ตุลาคม</w:t>
      </w:r>
      <w:r w:rsidRPr="007F0C0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Pr="007F0C0F">
        <w:rPr>
          <w:rFonts w:ascii="TH SarabunPSK" w:hAnsi="TH SarabunPSK" w:cs="TH SarabunPSK"/>
          <w:sz w:val="32"/>
          <w:szCs w:val="32"/>
        </w:rPr>
        <w:t>6</w:t>
      </w:r>
      <w:r w:rsidRPr="007F0C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C0F">
        <w:rPr>
          <w:rFonts w:ascii="TH SarabunPSK" w:hAnsi="TH SarabunPSK" w:cs="TH SarabunPSK"/>
          <w:sz w:val="32"/>
          <w:szCs w:val="32"/>
        </w:rPr>
        <w:t xml:space="preserve">– </w:t>
      </w:r>
      <w:r w:rsidRPr="007F0C0F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7F0C0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Pr="007F0C0F">
        <w:rPr>
          <w:rFonts w:ascii="TH SarabunPSK" w:hAnsi="TH SarabunPSK" w:cs="TH SarabunPSK"/>
          <w:sz w:val="32"/>
          <w:szCs w:val="32"/>
        </w:rPr>
        <w:t>7</w:t>
      </w:r>
      <w:r w:rsidRPr="007F0C0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C0F">
        <w:rPr>
          <w:rFonts w:ascii="TH SarabunPSK" w:hAnsi="TH SarabunPSK" w:cs="TH SarabunPSK" w:hint="cs"/>
          <w:sz w:val="32"/>
          <w:szCs w:val="32"/>
          <w:cs/>
        </w:rPr>
        <w:t xml:space="preserve">วิเคราะห์ข้อมูลใช้สถิติที่เชิงพรรณนา ค่าเฉลี่ย ร้อยละ ส่วนเบี่ยงเบนมาตรฐาน  </w:t>
      </w:r>
      <w:r w:rsidRPr="007F0C0F">
        <w:rPr>
          <w:rFonts w:ascii="TH SarabunPSK" w:hAnsi="TH SarabunPSK" w:cs="TH SarabunPSK"/>
          <w:sz w:val="32"/>
          <w:szCs w:val="32"/>
          <w:cs/>
        </w:rPr>
        <w:t>เปรียบเทียบความแตกต่างของผู้ป่วยกลุ่มทดลองและกลุ่มควบคุมด้วยสถิติ</w:t>
      </w:r>
      <w:r w:rsidRPr="007F0C0F">
        <w:rPr>
          <w:rFonts w:ascii="TH SarabunPSK" w:hAnsi="TH SarabunPSK" w:cs="TH SarabunPSK"/>
          <w:sz w:val="32"/>
          <w:szCs w:val="32"/>
        </w:rPr>
        <w:t xml:space="preserve"> Independent t-test</w:t>
      </w:r>
      <w:r w:rsidRPr="007F0C0F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7F0C0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กำหนดระดับนัยสำคัญทางสถิติที่ .</w:t>
      </w:r>
      <w:r w:rsidRPr="007F0C0F">
        <w:rPr>
          <w:rFonts w:ascii="TH SarabunPSK" w:hAnsi="TH SarabunPSK" w:cs="TH SarabunPSK"/>
          <w:sz w:val="32"/>
          <w:szCs w:val="32"/>
          <w:shd w:val="clear" w:color="auto" w:fill="FFFFFF"/>
        </w:rPr>
        <w:t>0</w:t>
      </w:r>
      <w:r w:rsidRPr="007F0C0F">
        <w:rPr>
          <w:rFonts w:ascii="TH SarabunPSK" w:hAnsi="TH SarabunPSK" w:cs="TH SarabunPSK"/>
          <w:sz w:val="32"/>
          <w:szCs w:val="32"/>
        </w:rPr>
        <w:t>5</w:t>
      </w:r>
    </w:p>
    <w:p w14:paraId="340D69C2" w14:textId="583D44D4" w:rsidR="007F0C0F" w:rsidRPr="007F0C0F" w:rsidRDefault="007F0C0F" w:rsidP="007F0C0F">
      <w:pPr>
        <w:pStyle w:val="a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C0F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</w:t>
      </w:r>
      <w:r w:rsidRPr="007F0C0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ส่วนใหญ่เป็นเพศชาย ร้อยละ 63</w:t>
      </w:r>
      <w:r w:rsidR="001150CC" w:rsidRPr="001150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อายุมากกว่า 30 ปีขึ้นไป ร้อยละ 93 สถานภาพโสดร้อยละ 47 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1150CC" w:rsidRPr="001150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ได้ประกอบอาชีพ ร้อยละ 57 พักอาศัยอยู่กับครอบครัว ร้อยละ 90 เป็นโรคจิตเภทมากกว่า 5 ปี ร้อยละ 73 </w:t>
      </w:r>
      <w:r w:rsidR="001150CC" w:rsidRPr="001150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หลังการทดลอง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อัตราการมาพบแพทย์ตามนัดเพิ่มขึ้น เป็นร้อยละ 100 ในเดือนที่ 1 และ 2 (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</w:rPr>
        <w:t>p=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>0.0</w:t>
      </w:r>
      <w:r w:rsidR="001150CC" w:rsidRPr="001150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01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>) และอัตราการรับประทานยาตามแพทย์เพิ่มขึ้น เป็นร้อยละ 100 ในเดือนที่ 1 และ 2 (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</w:rPr>
        <w:t>p=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>0.0</w:t>
      </w:r>
      <w:r w:rsidR="001150CC" w:rsidRPr="001150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ผู้ป่วยมีความพึงพอใจต่อการเยี่ยมบ้านในระดับมาก</w:t>
      </w:r>
      <w:r w:rsidR="001150CC" w:rsidRPr="001150C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ร้อยละ 90 </w:t>
      </w:r>
      <w:r w:rsidR="001150CC" w:rsidRP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เมื่อติดตามผลลัพธ์ในเดือนที่ 6 พบว่า กลุ่มศึกษา</w:t>
      </w:r>
      <w:r w:rsidR="001150CC" w:rsidRPr="00BF71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มีอาการจิตเภทกำเริบ</w:t>
      </w:r>
      <w:r w:rsidR="001150CC" w:rsidRPr="00BF71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กลุ่มควบคุมมีการเกิดอาการจิตเภทกำเริบร้อยละ 17 (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</w:rPr>
        <w:t>p=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  <w:cs/>
        </w:rPr>
        <w:t>0.020) กลุ่มศึกษา</w:t>
      </w:r>
      <w:r w:rsidR="001150CC" w:rsidRPr="00BF71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มีการนอนโรงพยาบาล</w:t>
      </w:r>
      <w:r w:rsidR="001150CC" w:rsidRPr="00BF71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ซ้ำ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จากอาการจิตเภทกำเริบ</w:t>
      </w:r>
      <w:r w:rsidR="001150CC" w:rsidRPr="00BF71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กลุ่มควบคุ</w:t>
      </w:r>
      <w:r w:rsidR="001150C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มมีการนอนโรงพยาบาลจากอาการ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กำเริบร้อยละ 13 (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</w:rPr>
        <w:t>p=</w:t>
      </w:r>
      <w:r w:rsidR="001150CC" w:rsidRPr="00BF71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0.038) </w:t>
      </w:r>
      <w:r w:rsidR="001150CC" w:rsidRPr="00177591">
        <w:rPr>
          <w:rFonts w:ascii="TH SarabunPSK" w:hAnsi="TH SarabunPSK" w:cs="TH SarabunPSK"/>
          <w:sz w:val="32"/>
          <w:szCs w:val="32"/>
          <w:cs/>
        </w:rPr>
        <w:t>สรุปผลการศึกษา: การเยี่ยมบ้านผู้ป่วยโรคจิตเภทควรสนับสนุนการเยี่ยมบ้านผู้ป่วยโดย</w:t>
      </w:r>
      <w:proofErr w:type="spellStart"/>
      <w:r w:rsidR="001150CC" w:rsidRPr="00177591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="001150CC" w:rsidRPr="00177591">
        <w:rPr>
          <w:rFonts w:ascii="TH SarabunPSK" w:hAnsi="TH SarabunPSK" w:cs="TH SarabunPSK"/>
          <w:sz w:val="32"/>
          <w:szCs w:val="32"/>
          <w:cs/>
        </w:rPr>
        <w:t>สาขาวิชาชีพเพื่อเพิ่มประสิทธิภาพและประสิทธิผลในการดูแลผู้ป่วยให้ดียิ่งขึ้น</w:t>
      </w:r>
    </w:p>
    <w:p w14:paraId="1F486F57" w14:textId="55B9A508" w:rsidR="007F0C0F" w:rsidRPr="007F0C0F" w:rsidRDefault="007F0C0F" w:rsidP="007F0C0F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7F0C0F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="00A3584A">
        <w:rPr>
          <w:rFonts w:ascii="TH SarabunPSK" w:hAnsi="TH SarabunPSK" w:cs="TH SarabunPSK" w:hint="cs"/>
          <w:b/>
          <w:bCs/>
          <w:sz w:val="32"/>
          <w:szCs w:val="32"/>
          <w:cs/>
        </w:rPr>
        <w:t>/บทเรียนที่ได้รับ</w:t>
      </w:r>
      <w:r w:rsidRPr="007F0C0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7F0C0F">
        <w:rPr>
          <w:rFonts w:ascii="TH SarabunPSK" w:hAnsi="TH SarabunPSK" w:cs="TH SarabunPSK"/>
          <w:sz w:val="32"/>
          <w:szCs w:val="32"/>
          <w:cs/>
        </w:rPr>
        <w:t>การเยี่ยมบ้านผู้ป่วยโรคจิตเภท</w:t>
      </w:r>
      <w:r w:rsidR="00A3584A">
        <w:rPr>
          <w:rFonts w:ascii="TH SarabunPSK" w:hAnsi="TH SarabunPSK" w:cs="TH SarabunPSK" w:hint="cs"/>
          <w:sz w:val="32"/>
          <w:szCs w:val="32"/>
          <w:cs/>
        </w:rPr>
        <w:t xml:space="preserve">ที่ยุ่งยากซับซ้อน สิ่งสำคัญคือ </w:t>
      </w:r>
      <w:r w:rsidR="00A3584A">
        <w:rPr>
          <w:rFonts w:ascii="TH SarabunPSK" w:hAnsi="TH SarabunPSK" w:cs="TH SarabunPSK"/>
          <w:sz w:val="32"/>
          <w:szCs w:val="32"/>
        </w:rPr>
        <w:t>care giver</w:t>
      </w:r>
      <w:r w:rsidR="00A3584A">
        <w:rPr>
          <w:rFonts w:ascii="TH SarabunPSK" w:hAnsi="TH SarabunPSK" w:cs="TH SarabunPSK" w:hint="cs"/>
          <w:sz w:val="32"/>
          <w:szCs w:val="32"/>
          <w:cs/>
        </w:rPr>
        <w:t>ที่ดูแลต้องมีประสิทธิภาพเข้าใจและสามารถดูแลผู้ป่วยได้ และควร</w:t>
      </w:r>
      <w:r w:rsidRPr="007F0C0F">
        <w:rPr>
          <w:rFonts w:ascii="TH SarabunPSK" w:hAnsi="TH SarabunPSK" w:cs="TH SarabunPSK"/>
          <w:sz w:val="32"/>
          <w:szCs w:val="32"/>
          <w:cs/>
        </w:rPr>
        <w:t>สนับสนุนให้ชุมชนมีส่วนร่วม</w:t>
      </w:r>
      <w:r w:rsidR="00A3584A">
        <w:rPr>
          <w:rFonts w:ascii="TH SarabunPSK" w:hAnsi="TH SarabunPSK" w:cs="TH SarabunPSK" w:hint="cs"/>
          <w:sz w:val="32"/>
          <w:szCs w:val="32"/>
          <w:cs/>
        </w:rPr>
        <w:t>ในการสอดส่องดูแลผู้ป่วยร่วมกับ</w:t>
      </w:r>
      <w:proofErr w:type="spellStart"/>
      <w:r w:rsidR="00A3584A">
        <w:rPr>
          <w:rFonts w:ascii="TH SarabunPSK" w:hAnsi="TH SarabunPSK" w:cs="TH SarabunPSK" w:hint="cs"/>
          <w:sz w:val="32"/>
          <w:szCs w:val="32"/>
          <w:cs/>
        </w:rPr>
        <w:t>ทีมสห</w:t>
      </w:r>
      <w:proofErr w:type="spellEnd"/>
      <w:r w:rsidR="00A3584A">
        <w:rPr>
          <w:rFonts w:ascii="TH SarabunPSK" w:hAnsi="TH SarabunPSK" w:cs="TH SarabunPSK" w:hint="cs"/>
          <w:sz w:val="32"/>
          <w:szCs w:val="32"/>
          <w:cs/>
        </w:rPr>
        <w:t>วิชาชีพ</w:t>
      </w:r>
      <w:r w:rsidR="007A3C44">
        <w:rPr>
          <w:rFonts w:ascii="TH SarabunPSK" w:hAnsi="TH SarabunPSK" w:cs="TH SarabunPSK" w:hint="cs"/>
          <w:sz w:val="32"/>
          <w:szCs w:val="32"/>
          <w:cs/>
        </w:rPr>
        <w:t>ในชุมชนและสร้างนวัตกรรมใหม่ๆเข้ามาใช้</w:t>
      </w:r>
    </w:p>
    <w:p w14:paraId="2C3414E2" w14:textId="5F0D33F5" w:rsidR="007F0C0F" w:rsidRPr="007F0C0F" w:rsidRDefault="007F0C0F" w:rsidP="007F0C0F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F0C0F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7F0C0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7F0C0F">
        <w:rPr>
          <w:rFonts w:ascii="TH SarabunPSK" w:hAnsi="TH SarabunPSK" w:cs="TH SarabunPSK"/>
          <w:color w:val="000000"/>
          <w:sz w:val="32"/>
          <w:szCs w:val="32"/>
          <w:cs/>
        </w:rPr>
        <w:t>การติดตามเยี่ยมบ้าน</w:t>
      </w:r>
      <w:r w:rsidRPr="007F0C0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  <w:r w:rsidRPr="007F0C0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="001150CC" w:rsidRPr="007F0C0F">
        <w:rPr>
          <w:rFonts w:ascii="TH SarabunPSK" w:hAnsi="TH SarabunPSK" w:cs="TH SarabunPSK"/>
          <w:sz w:val="32"/>
          <w:szCs w:val="32"/>
          <w:cs/>
        </w:rPr>
        <w:t>จิตเภท</w:t>
      </w:r>
      <w:r w:rsidR="001150CC" w:rsidRPr="007F0C0F">
        <w:rPr>
          <w:rFonts w:ascii="TH SarabunPSK" w:hAnsi="TH SarabunPSK" w:cs="TH SarabunPSK" w:hint="cs"/>
          <w:sz w:val="32"/>
          <w:szCs w:val="32"/>
          <w:cs/>
        </w:rPr>
        <w:t>ที่ยุ่งยากซับซ้อน</w:t>
      </w:r>
    </w:p>
    <w:sectPr w:rsidR="007F0C0F" w:rsidRPr="007F0C0F" w:rsidSect="007F0C0F">
      <w:headerReference w:type="default" r:id="rId7"/>
      <w:pgSz w:w="11906" w:h="16838"/>
      <w:pgMar w:top="1440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3FB9D" w14:textId="77777777" w:rsidR="0006610A" w:rsidRDefault="0006610A">
      <w:pPr>
        <w:spacing w:after="0" w:line="240" w:lineRule="auto"/>
      </w:pPr>
      <w:r>
        <w:separator/>
      </w:r>
    </w:p>
  </w:endnote>
  <w:endnote w:type="continuationSeparator" w:id="0">
    <w:p w14:paraId="107AA8E0" w14:textId="77777777" w:rsidR="0006610A" w:rsidRDefault="0006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AA62A" w14:textId="77777777" w:rsidR="0006610A" w:rsidRDefault="0006610A">
      <w:pPr>
        <w:spacing w:after="0" w:line="240" w:lineRule="auto"/>
      </w:pPr>
      <w:r>
        <w:separator/>
      </w:r>
    </w:p>
  </w:footnote>
  <w:footnote w:type="continuationSeparator" w:id="0">
    <w:p w14:paraId="77A22D8A" w14:textId="77777777" w:rsidR="0006610A" w:rsidRDefault="0006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D41CA" w14:textId="77777777" w:rsidR="00CA1232" w:rsidRPr="00CA1232" w:rsidRDefault="00CA1232">
    <w:pPr>
      <w:pStyle w:val="a9"/>
      <w:jc w:val="center"/>
      <w:rPr>
        <w:rFonts w:ascii="TH SarabunPSK" w:hAnsi="TH SarabunPSK" w:cs="TH SarabunPSK"/>
        <w:sz w:val="32"/>
        <w:szCs w:val="32"/>
      </w:rPr>
    </w:pPr>
  </w:p>
  <w:p w14:paraId="5B31EBBA" w14:textId="77777777" w:rsidR="00CA1232" w:rsidRDefault="00CA123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39"/>
    <w:rsid w:val="00000279"/>
    <w:rsid w:val="00014488"/>
    <w:rsid w:val="000202BE"/>
    <w:rsid w:val="00020569"/>
    <w:rsid w:val="00020642"/>
    <w:rsid w:val="0002585E"/>
    <w:rsid w:val="0004044F"/>
    <w:rsid w:val="000656D8"/>
    <w:rsid w:val="0006610A"/>
    <w:rsid w:val="00066E67"/>
    <w:rsid w:val="00075F5B"/>
    <w:rsid w:val="0008278A"/>
    <w:rsid w:val="0008677E"/>
    <w:rsid w:val="000A1ECE"/>
    <w:rsid w:val="000A518F"/>
    <w:rsid w:val="000A7E65"/>
    <w:rsid w:val="000B03D0"/>
    <w:rsid w:val="000B0DB9"/>
    <w:rsid w:val="000C2266"/>
    <w:rsid w:val="000C2FF9"/>
    <w:rsid w:val="000C4663"/>
    <w:rsid w:val="000D7953"/>
    <w:rsid w:val="000E04EE"/>
    <w:rsid w:val="000F165F"/>
    <w:rsid w:val="001047C9"/>
    <w:rsid w:val="00105846"/>
    <w:rsid w:val="00106ACC"/>
    <w:rsid w:val="00114B0E"/>
    <w:rsid w:val="001150CC"/>
    <w:rsid w:val="0011765D"/>
    <w:rsid w:val="001209E4"/>
    <w:rsid w:val="001409B4"/>
    <w:rsid w:val="0015239F"/>
    <w:rsid w:val="00154500"/>
    <w:rsid w:val="00171806"/>
    <w:rsid w:val="00177591"/>
    <w:rsid w:val="00181845"/>
    <w:rsid w:val="00183FF6"/>
    <w:rsid w:val="001943F5"/>
    <w:rsid w:val="00194E66"/>
    <w:rsid w:val="001974B9"/>
    <w:rsid w:val="001A0EA6"/>
    <w:rsid w:val="001A13DB"/>
    <w:rsid w:val="001A4074"/>
    <w:rsid w:val="001A570B"/>
    <w:rsid w:val="001B25CB"/>
    <w:rsid w:val="001C0B14"/>
    <w:rsid w:val="001C11DF"/>
    <w:rsid w:val="001C5463"/>
    <w:rsid w:val="001D4E21"/>
    <w:rsid w:val="001D4F89"/>
    <w:rsid w:val="001E5D98"/>
    <w:rsid w:val="001E6002"/>
    <w:rsid w:val="001F4A69"/>
    <w:rsid w:val="001F77E1"/>
    <w:rsid w:val="00204897"/>
    <w:rsid w:val="0020572F"/>
    <w:rsid w:val="00205EDA"/>
    <w:rsid w:val="00211E97"/>
    <w:rsid w:val="0021360D"/>
    <w:rsid w:val="00223ED5"/>
    <w:rsid w:val="002375B5"/>
    <w:rsid w:val="00237ED5"/>
    <w:rsid w:val="00242F0D"/>
    <w:rsid w:val="00250BE5"/>
    <w:rsid w:val="00252CBD"/>
    <w:rsid w:val="00254C45"/>
    <w:rsid w:val="00270D3E"/>
    <w:rsid w:val="00275123"/>
    <w:rsid w:val="0027590C"/>
    <w:rsid w:val="002903F3"/>
    <w:rsid w:val="00291F3D"/>
    <w:rsid w:val="002926B8"/>
    <w:rsid w:val="002A3127"/>
    <w:rsid w:val="002A40E6"/>
    <w:rsid w:val="002B51CC"/>
    <w:rsid w:val="002B6658"/>
    <w:rsid w:val="002C2E45"/>
    <w:rsid w:val="002C2F2C"/>
    <w:rsid w:val="002C6732"/>
    <w:rsid w:val="002C7A2B"/>
    <w:rsid w:val="002D1F04"/>
    <w:rsid w:val="002D4A10"/>
    <w:rsid w:val="002D5894"/>
    <w:rsid w:val="002D67B8"/>
    <w:rsid w:val="002D737F"/>
    <w:rsid w:val="002E4400"/>
    <w:rsid w:val="002F0865"/>
    <w:rsid w:val="002F412B"/>
    <w:rsid w:val="00302434"/>
    <w:rsid w:val="00311F7C"/>
    <w:rsid w:val="00312561"/>
    <w:rsid w:val="003165B1"/>
    <w:rsid w:val="003204C6"/>
    <w:rsid w:val="0033019D"/>
    <w:rsid w:val="00333544"/>
    <w:rsid w:val="00333AA9"/>
    <w:rsid w:val="0033762F"/>
    <w:rsid w:val="003406D0"/>
    <w:rsid w:val="003408C0"/>
    <w:rsid w:val="003417A2"/>
    <w:rsid w:val="00343222"/>
    <w:rsid w:val="00356972"/>
    <w:rsid w:val="00391B14"/>
    <w:rsid w:val="0039498D"/>
    <w:rsid w:val="003A0300"/>
    <w:rsid w:val="003A169B"/>
    <w:rsid w:val="003A3F65"/>
    <w:rsid w:val="003A553C"/>
    <w:rsid w:val="003B2619"/>
    <w:rsid w:val="003B2915"/>
    <w:rsid w:val="003B401C"/>
    <w:rsid w:val="003C4286"/>
    <w:rsid w:val="003C7183"/>
    <w:rsid w:val="003D483A"/>
    <w:rsid w:val="003D4860"/>
    <w:rsid w:val="003E77A8"/>
    <w:rsid w:val="003E7C5E"/>
    <w:rsid w:val="003F33B0"/>
    <w:rsid w:val="003F382C"/>
    <w:rsid w:val="003F4037"/>
    <w:rsid w:val="003F53CF"/>
    <w:rsid w:val="003F6C96"/>
    <w:rsid w:val="00401B34"/>
    <w:rsid w:val="00407D1A"/>
    <w:rsid w:val="004162CB"/>
    <w:rsid w:val="00417623"/>
    <w:rsid w:val="0042143C"/>
    <w:rsid w:val="0043160E"/>
    <w:rsid w:val="00434E3B"/>
    <w:rsid w:val="00444943"/>
    <w:rsid w:val="00446192"/>
    <w:rsid w:val="00451015"/>
    <w:rsid w:val="00456521"/>
    <w:rsid w:val="004626DA"/>
    <w:rsid w:val="00464D4D"/>
    <w:rsid w:val="0047309F"/>
    <w:rsid w:val="00477689"/>
    <w:rsid w:val="00480A03"/>
    <w:rsid w:val="004817C3"/>
    <w:rsid w:val="00482440"/>
    <w:rsid w:val="00483534"/>
    <w:rsid w:val="00487EFF"/>
    <w:rsid w:val="004A2EAB"/>
    <w:rsid w:val="004A7BD3"/>
    <w:rsid w:val="004B466B"/>
    <w:rsid w:val="004B65D5"/>
    <w:rsid w:val="004C1A31"/>
    <w:rsid w:val="004C1F98"/>
    <w:rsid w:val="004C53D2"/>
    <w:rsid w:val="004D253F"/>
    <w:rsid w:val="004D5F03"/>
    <w:rsid w:val="004E6481"/>
    <w:rsid w:val="0050193C"/>
    <w:rsid w:val="005033D3"/>
    <w:rsid w:val="00512C5D"/>
    <w:rsid w:val="00514FD6"/>
    <w:rsid w:val="00515280"/>
    <w:rsid w:val="00524CD2"/>
    <w:rsid w:val="00533B5F"/>
    <w:rsid w:val="00536B5C"/>
    <w:rsid w:val="005375BE"/>
    <w:rsid w:val="00542C94"/>
    <w:rsid w:val="005431C6"/>
    <w:rsid w:val="00545195"/>
    <w:rsid w:val="0054753E"/>
    <w:rsid w:val="00551C99"/>
    <w:rsid w:val="00552BF3"/>
    <w:rsid w:val="00554A28"/>
    <w:rsid w:val="005629F0"/>
    <w:rsid w:val="00564B90"/>
    <w:rsid w:val="0056779E"/>
    <w:rsid w:val="00570E7E"/>
    <w:rsid w:val="00571905"/>
    <w:rsid w:val="00571EBE"/>
    <w:rsid w:val="00572393"/>
    <w:rsid w:val="005767C7"/>
    <w:rsid w:val="005775F5"/>
    <w:rsid w:val="00590E95"/>
    <w:rsid w:val="00597482"/>
    <w:rsid w:val="005978B6"/>
    <w:rsid w:val="005A3CE4"/>
    <w:rsid w:val="005A515F"/>
    <w:rsid w:val="005B0C46"/>
    <w:rsid w:val="005B651D"/>
    <w:rsid w:val="005C1A3D"/>
    <w:rsid w:val="005C1FAC"/>
    <w:rsid w:val="005C7660"/>
    <w:rsid w:val="005D00B7"/>
    <w:rsid w:val="005D0202"/>
    <w:rsid w:val="005D347B"/>
    <w:rsid w:val="005D5F3E"/>
    <w:rsid w:val="005E1A9F"/>
    <w:rsid w:val="005F1A52"/>
    <w:rsid w:val="005F3FEB"/>
    <w:rsid w:val="005F5316"/>
    <w:rsid w:val="00602DC5"/>
    <w:rsid w:val="00607347"/>
    <w:rsid w:val="00607F5A"/>
    <w:rsid w:val="00610823"/>
    <w:rsid w:val="0062354E"/>
    <w:rsid w:val="00624851"/>
    <w:rsid w:val="00624CFE"/>
    <w:rsid w:val="00626854"/>
    <w:rsid w:val="006365DE"/>
    <w:rsid w:val="006369CD"/>
    <w:rsid w:val="00647DCA"/>
    <w:rsid w:val="00657A0C"/>
    <w:rsid w:val="00663FD7"/>
    <w:rsid w:val="006657A5"/>
    <w:rsid w:val="00674CE4"/>
    <w:rsid w:val="006777F6"/>
    <w:rsid w:val="006835BE"/>
    <w:rsid w:val="00685580"/>
    <w:rsid w:val="006937E7"/>
    <w:rsid w:val="00693985"/>
    <w:rsid w:val="00694690"/>
    <w:rsid w:val="00697035"/>
    <w:rsid w:val="006A11E8"/>
    <w:rsid w:val="006A3198"/>
    <w:rsid w:val="006A33BB"/>
    <w:rsid w:val="006B3E1D"/>
    <w:rsid w:val="006C178E"/>
    <w:rsid w:val="006C3DBB"/>
    <w:rsid w:val="006C64D2"/>
    <w:rsid w:val="006D0D29"/>
    <w:rsid w:val="006D3173"/>
    <w:rsid w:val="006E0028"/>
    <w:rsid w:val="006E0D14"/>
    <w:rsid w:val="006E3AA2"/>
    <w:rsid w:val="007024DD"/>
    <w:rsid w:val="00723E6F"/>
    <w:rsid w:val="007249B6"/>
    <w:rsid w:val="007274DE"/>
    <w:rsid w:val="00734EF1"/>
    <w:rsid w:val="00735356"/>
    <w:rsid w:val="00741370"/>
    <w:rsid w:val="0075775E"/>
    <w:rsid w:val="00757DDC"/>
    <w:rsid w:val="00762613"/>
    <w:rsid w:val="00762CFC"/>
    <w:rsid w:val="0077023E"/>
    <w:rsid w:val="00796C60"/>
    <w:rsid w:val="007A3C44"/>
    <w:rsid w:val="007A4694"/>
    <w:rsid w:val="007A64EB"/>
    <w:rsid w:val="007A7F68"/>
    <w:rsid w:val="007C37F3"/>
    <w:rsid w:val="007D0322"/>
    <w:rsid w:val="007D2A03"/>
    <w:rsid w:val="007D520B"/>
    <w:rsid w:val="007F0C0F"/>
    <w:rsid w:val="007F7DFA"/>
    <w:rsid w:val="007F7F7F"/>
    <w:rsid w:val="0082259C"/>
    <w:rsid w:val="00836268"/>
    <w:rsid w:val="00837410"/>
    <w:rsid w:val="00840926"/>
    <w:rsid w:val="00841D37"/>
    <w:rsid w:val="00851011"/>
    <w:rsid w:val="00863D0E"/>
    <w:rsid w:val="008715CA"/>
    <w:rsid w:val="00873D6A"/>
    <w:rsid w:val="008744E1"/>
    <w:rsid w:val="00874A48"/>
    <w:rsid w:val="00882400"/>
    <w:rsid w:val="00884F62"/>
    <w:rsid w:val="0088637C"/>
    <w:rsid w:val="00890E8C"/>
    <w:rsid w:val="00891E83"/>
    <w:rsid w:val="00894340"/>
    <w:rsid w:val="008956E7"/>
    <w:rsid w:val="00896D5C"/>
    <w:rsid w:val="008A0B39"/>
    <w:rsid w:val="008A125F"/>
    <w:rsid w:val="008A3BBF"/>
    <w:rsid w:val="008A73FD"/>
    <w:rsid w:val="008B0930"/>
    <w:rsid w:val="008B177F"/>
    <w:rsid w:val="008B1D1D"/>
    <w:rsid w:val="008B3118"/>
    <w:rsid w:val="008B6007"/>
    <w:rsid w:val="008C30C5"/>
    <w:rsid w:val="008C500D"/>
    <w:rsid w:val="008D13A6"/>
    <w:rsid w:val="008D70A6"/>
    <w:rsid w:val="008D7E9F"/>
    <w:rsid w:val="008F5318"/>
    <w:rsid w:val="00900C4C"/>
    <w:rsid w:val="00950F14"/>
    <w:rsid w:val="00953F0D"/>
    <w:rsid w:val="0095546E"/>
    <w:rsid w:val="009667F7"/>
    <w:rsid w:val="00973BC5"/>
    <w:rsid w:val="0097687D"/>
    <w:rsid w:val="00984A94"/>
    <w:rsid w:val="009858C6"/>
    <w:rsid w:val="00991AD7"/>
    <w:rsid w:val="0099553A"/>
    <w:rsid w:val="009973A2"/>
    <w:rsid w:val="009A15DA"/>
    <w:rsid w:val="009A3E22"/>
    <w:rsid w:val="009A63D8"/>
    <w:rsid w:val="009A7C95"/>
    <w:rsid w:val="009B1A80"/>
    <w:rsid w:val="009D13E4"/>
    <w:rsid w:val="009E1DD3"/>
    <w:rsid w:val="009E3909"/>
    <w:rsid w:val="009F15B1"/>
    <w:rsid w:val="009F7014"/>
    <w:rsid w:val="009F7A17"/>
    <w:rsid w:val="00A018B1"/>
    <w:rsid w:val="00A05DAF"/>
    <w:rsid w:val="00A10004"/>
    <w:rsid w:val="00A112B9"/>
    <w:rsid w:val="00A11B06"/>
    <w:rsid w:val="00A2270A"/>
    <w:rsid w:val="00A27D3F"/>
    <w:rsid w:val="00A3584A"/>
    <w:rsid w:val="00A35E27"/>
    <w:rsid w:val="00A427C0"/>
    <w:rsid w:val="00A43949"/>
    <w:rsid w:val="00A456AB"/>
    <w:rsid w:val="00A45890"/>
    <w:rsid w:val="00A50045"/>
    <w:rsid w:val="00A504D0"/>
    <w:rsid w:val="00A6060A"/>
    <w:rsid w:val="00A61B1D"/>
    <w:rsid w:val="00A70A97"/>
    <w:rsid w:val="00A72F12"/>
    <w:rsid w:val="00A902BD"/>
    <w:rsid w:val="00A976D0"/>
    <w:rsid w:val="00AA3BDD"/>
    <w:rsid w:val="00AA73DE"/>
    <w:rsid w:val="00AA7C6D"/>
    <w:rsid w:val="00AB18BA"/>
    <w:rsid w:val="00AB75B3"/>
    <w:rsid w:val="00AC2E8B"/>
    <w:rsid w:val="00AC4FE9"/>
    <w:rsid w:val="00AC7B06"/>
    <w:rsid w:val="00AD1A0E"/>
    <w:rsid w:val="00AE0982"/>
    <w:rsid w:val="00AE1953"/>
    <w:rsid w:val="00AF3168"/>
    <w:rsid w:val="00B07AF1"/>
    <w:rsid w:val="00B12C92"/>
    <w:rsid w:val="00B15D74"/>
    <w:rsid w:val="00B313CB"/>
    <w:rsid w:val="00B3209B"/>
    <w:rsid w:val="00B32189"/>
    <w:rsid w:val="00B34834"/>
    <w:rsid w:val="00B4351A"/>
    <w:rsid w:val="00B46C35"/>
    <w:rsid w:val="00B51400"/>
    <w:rsid w:val="00B55D47"/>
    <w:rsid w:val="00B71A70"/>
    <w:rsid w:val="00B727F2"/>
    <w:rsid w:val="00B762C0"/>
    <w:rsid w:val="00B87E6C"/>
    <w:rsid w:val="00BA15A3"/>
    <w:rsid w:val="00BA5037"/>
    <w:rsid w:val="00BC0D7F"/>
    <w:rsid w:val="00BC433A"/>
    <w:rsid w:val="00BC6CC0"/>
    <w:rsid w:val="00BC71AF"/>
    <w:rsid w:val="00BD3DCE"/>
    <w:rsid w:val="00BD7C4F"/>
    <w:rsid w:val="00BE3886"/>
    <w:rsid w:val="00BF32DC"/>
    <w:rsid w:val="00BF7134"/>
    <w:rsid w:val="00BF7294"/>
    <w:rsid w:val="00C0018D"/>
    <w:rsid w:val="00C01D7A"/>
    <w:rsid w:val="00C11FCA"/>
    <w:rsid w:val="00C15942"/>
    <w:rsid w:val="00C3590F"/>
    <w:rsid w:val="00C420DD"/>
    <w:rsid w:val="00C77D6D"/>
    <w:rsid w:val="00C865FC"/>
    <w:rsid w:val="00C915F6"/>
    <w:rsid w:val="00C93955"/>
    <w:rsid w:val="00C94632"/>
    <w:rsid w:val="00CA1232"/>
    <w:rsid w:val="00CA7971"/>
    <w:rsid w:val="00CD2000"/>
    <w:rsid w:val="00CF1831"/>
    <w:rsid w:val="00CF3408"/>
    <w:rsid w:val="00CF599D"/>
    <w:rsid w:val="00D02564"/>
    <w:rsid w:val="00D10D43"/>
    <w:rsid w:val="00D1226B"/>
    <w:rsid w:val="00D12DF8"/>
    <w:rsid w:val="00D137CA"/>
    <w:rsid w:val="00D1578B"/>
    <w:rsid w:val="00D16B03"/>
    <w:rsid w:val="00D21ACF"/>
    <w:rsid w:val="00D4531E"/>
    <w:rsid w:val="00D461E4"/>
    <w:rsid w:val="00D50097"/>
    <w:rsid w:val="00D50FDA"/>
    <w:rsid w:val="00D53AE9"/>
    <w:rsid w:val="00D5720D"/>
    <w:rsid w:val="00D623D7"/>
    <w:rsid w:val="00D64243"/>
    <w:rsid w:val="00D7240B"/>
    <w:rsid w:val="00D762C0"/>
    <w:rsid w:val="00D82EB9"/>
    <w:rsid w:val="00D94EFE"/>
    <w:rsid w:val="00DA0067"/>
    <w:rsid w:val="00DA132E"/>
    <w:rsid w:val="00DB20C1"/>
    <w:rsid w:val="00DB2BA2"/>
    <w:rsid w:val="00DC3095"/>
    <w:rsid w:val="00DC37AA"/>
    <w:rsid w:val="00DC5630"/>
    <w:rsid w:val="00DC7A60"/>
    <w:rsid w:val="00DC7BF5"/>
    <w:rsid w:val="00DD13A7"/>
    <w:rsid w:val="00DE5A39"/>
    <w:rsid w:val="00DE5D9F"/>
    <w:rsid w:val="00DF0372"/>
    <w:rsid w:val="00DF1004"/>
    <w:rsid w:val="00DF19BC"/>
    <w:rsid w:val="00E0109D"/>
    <w:rsid w:val="00E01E0E"/>
    <w:rsid w:val="00E020EB"/>
    <w:rsid w:val="00E06A94"/>
    <w:rsid w:val="00E11F43"/>
    <w:rsid w:val="00E32AB6"/>
    <w:rsid w:val="00E3589B"/>
    <w:rsid w:val="00E43B6D"/>
    <w:rsid w:val="00E504A3"/>
    <w:rsid w:val="00E60A8F"/>
    <w:rsid w:val="00E62F37"/>
    <w:rsid w:val="00E7211B"/>
    <w:rsid w:val="00E77E23"/>
    <w:rsid w:val="00E84D96"/>
    <w:rsid w:val="00E9718C"/>
    <w:rsid w:val="00EA0231"/>
    <w:rsid w:val="00EA521F"/>
    <w:rsid w:val="00EB1F6E"/>
    <w:rsid w:val="00EB2C3D"/>
    <w:rsid w:val="00EC0336"/>
    <w:rsid w:val="00EC221D"/>
    <w:rsid w:val="00EC54E1"/>
    <w:rsid w:val="00EC6AB6"/>
    <w:rsid w:val="00EC6E5F"/>
    <w:rsid w:val="00EC754C"/>
    <w:rsid w:val="00ED16A1"/>
    <w:rsid w:val="00ED1A7A"/>
    <w:rsid w:val="00EE031A"/>
    <w:rsid w:val="00EE2931"/>
    <w:rsid w:val="00EF155C"/>
    <w:rsid w:val="00EF38C0"/>
    <w:rsid w:val="00F0060B"/>
    <w:rsid w:val="00F00A01"/>
    <w:rsid w:val="00F107E6"/>
    <w:rsid w:val="00F10F71"/>
    <w:rsid w:val="00F16B9B"/>
    <w:rsid w:val="00F21095"/>
    <w:rsid w:val="00F30876"/>
    <w:rsid w:val="00F524EF"/>
    <w:rsid w:val="00F52585"/>
    <w:rsid w:val="00F5669F"/>
    <w:rsid w:val="00F5759A"/>
    <w:rsid w:val="00F61532"/>
    <w:rsid w:val="00F84D21"/>
    <w:rsid w:val="00F85E95"/>
    <w:rsid w:val="00F865C3"/>
    <w:rsid w:val="00F91C77"/>
    <w:rsid w:val="00FB432C"/>
    <w:rsid w:val="00FD3939"/>
    <w:rsid w:val="00FD64B2"/>
    <w:rsid w:val="00FD77B5"/>
    <w:rsid w:val="00FF4402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B9860"/>
  <w15:docId w15:val="{915D09D2-DCC3-4246-A585-70BF46DC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67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65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A39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137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37C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locked/>
    <w:rsid w:val="00312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375BE"/>
    <w:rPr>
      <w:rFonts w:asciiTheme="minorHAnsi" w:eastAsiaTheme="minorEastAsia" w:hAnsiTheme="minorHAnsi" w:cstheme="minorBidi"/>
    </w:rPr>
  </w:style>
  <w:style w:type="character" w:customStyle="1" w:styleId="30">
    <w:name w:val="หัวเรื่อง 3 อักขระ"/>
    <w:basedOn w:val="a0"/>
    <w:link w:val="3"/>
    <w:uiPriority w:val="9"/>
    <w:rsid w:val="00F865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0E04EE"/>
    <w:rPr>
      <w:rFonts w:asciiTheme="minorHAnsi" w:eastAsiaTheme="minorEastAsia" w:hAnsiTheme="minorHAnsi" w:cstheme="minorBidi"/>
    </w:rPr>
  </w:style>
  <w:style w:type="paragraph" w:styleId="a9">
    <w:name w:val="header"/>
    <w:basedOn w:val="a"/>
    <w:link w:val="aa"/>
    <w:uiPriority w:val="99"/>
    <w:unhideWhenUsed/>
    <w:rsid w:val="00CA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CA1232"/>
  </w:style>
  <w:style w:type="paragraph" w:styleId="ab">
    <w:name w:val="footer"/>
    <w:basedOn w:val="a"/>
    <w:link w:val="ac"/>
    <w:uiPriority w:val="99"/>
    <w:unhideWhenUsed/>
    <w:rsid w:val="00CA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CA1232"/>
  </w:style>
  <w:style w:type="paragraph" w:styleId="ad">
    <w:name w:val="Normal (Web)"/>
    <w:basedOn w:val="a"/>
    <w:uiPriority w:val="99"/>
    <w:semiHidden/>
    <w:unhideWhenUsed/>
    <w:rsid w:val="008A125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e">
    <w:name w:val="Hyperlink"/>
    <w:basedOn w:val="a0"/>
    <w:uiPriority w:val="99"/>
    <w:unhideWhenUsed/>
    <w:rsid w:val="00477689"/>
    <w:rPr>
      <w:color w:val="0000FF" w:themeColor="hyperlink"/>
      <w:u w:val="single"/>
    </w:rPr>
  </w:style>
  <w:style w:type="paragraph" w:styleId="af">
    <w:name w:val="Body Text"/>
    <w:basedOn w:val="a"/>
    <w:link w:val="af0"/>
    <w:rsid w:val="00EB1F6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f0">
    <w:name w:val="เนื้อความ อักขระ"/>
    <w:basedOn w:val="a0"/>
    <w:link w:val="af"/>
    <w:rsid w:val="00EB1F6E"/>
    <w:rPr>
      <w:rFonts w:ascii="AngsanaUPC" w:eastAsia="Cordia New" w:hAnsi="AngsanaUPC" w:cs="AngsanaUPC"/>
      <w:sz w:val="32"/>
      <w:szCs w:val="32"/>
    </w:rPr>
  </w:style>
  <w:style w:type="character" w:styleId="af1">
    <w:name w:val="Book Title"/>
    <w:basedOn w:val="a0"/>
    <w:uiPriority w:val="33"/>
    <w:qFormat/>
    <w:rsid w:val="003F6C9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88CB-7F61-46D3-AF53-57557A1AF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2GuyscOm</Company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Aspire</cp:lastModifiedBy>
  <cp:revision>2</cp:revision>
  <cp:lastPrinted>2023-07-26T08:36:00Z</cp:lastPrinted>
  <dcterms:created xsi:type="dcterms:W3CDTF">2024-10-22T07:21:00Z</dcterms:created>
  <dcterms:modified xsi:type="dcterms:W3CDTF">2024-10-22T07:21:00Z</dcterms:modified>
</cp:coreProperties>
</file>